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45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icyuqqykhigd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914400" cy="847725"/>
            <wp:effectExtent b="0" l="0" r="0" t="0"/>
            <wp:docPr id="10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47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45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UMOWA ZLECENIE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dniu 02 - 05 - 2025 r. w Warszawie pomiędzy Związkiem Piłki Ręcznej w Polsce z siedzibą w Warszawie, ul. Puławska 300 A, 02-819 Warszawa, zarejestrowanym w rejestrze przedsiębiorców Krajowym Rejestrze Sądowym prowadzonym przez Sąd Rejonowy dla m.st. Warszawy w Warszawie, XIII Wydział Gospodarczy Krajowego Rejestru Sądowego pod nr KRS: 0000105351, NIP: 118-07-45-072, zwanym dalej „ZLECENIODAWCĄ”, reprezentowanym przez: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    Prezesa ZPRP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Sławomira Szmala,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2.    Dyrektora Biura ZPRP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Marka Janickiego,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Zamieszkałym w………………………………ul……………………………………………….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PESEL……………………………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zwanym dalej „ZLECENIOBIORCĄ”, zawarto umowę o następującej treści: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1.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Zleceniodawca zleca, zaś Zleceniobiorca zobowiązuje się do wykonania następujących</w:t>
        <w:br w:type="textWrapping"/>
        <w:t xml:space="preserve">czynności składających się na Przedmiot Umowy: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prowadzenia zajęć zgodnie z regulaminem w ramach programu GRAMY W RĘCZNĄ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razy po 1 h (60 min)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przeprowadzenia w całym okresie 48 zajęć po 60 minut każde,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zadanie nie może być realizowane w ramach obowiązkowych zajęć wychowania fizycznego i innych obowiązkowych zajęć lekcyjnych.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Prowadzenia elektronicznego dziennika zajęć, który zawiera listę uczestników wraz z tematyką oraz harmonogramem prowadzonego szkolenia (data/dzień/miejsce i godzina zajęć)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terminowego przesyłania dokumentacji dotyczącej projektu.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okresie od 2 maja 2025 r. do 20 grudnia 2025 r. (z wyłączeniem wakacji)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Zleceniobiorca ma prawo wyboru czasu i miejsca wykonania swoich zobowiązań, stanowiących Przedmiot Umowy, z uwzględnieniem postanowień niniejszej Umowy, </w:t>
        <w:br w:type="textWrapping"/>
        <w:t xml:space="preserve">w szczególności terminu określonego w ust. 1 powyżej.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Zleceniobiorca przy wykonywaniu Przedmiotu Umowy posiada swobodę w wyborze metod </w:t>
        <w:br w:type="textWrapping"/>
        <w:t xml:space="preserve">i środków działania. Zleceniobiorca nie podlega kierownictwu Zleceniodawcy, ani osób działających w jego imieniu, zobowiązany jest jednak do stosowania się do wymagań Zleceniodawcy, dotyczących standardu oraz terminu wykonywanych usług. W każdym przypadku Zleceniobiorca zobowiązany jest do prawidłowej współpracy ze Zleceniodawcą,</w:t>
        <w:br w:type="textWrapping"/>
        <w:t xml:space="preserve">w celu prawidłowego wykonania Przedmiotu Umowy.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2.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Zleceniobiorca oświadcza, że posiada wystarczającą wiedzę, kwalifikacje, uprawnienia oraz doświadczenie w prowadzeniu zajęć sportowych w szkole, klubie lub innej jednostce prowadzącej zajęcia z zakresu kultury fizycznej niezbędne do wykonania Przedmiotu Umowy.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Zleceniobiorca oświadcza, że nie jest kontraktowym trenerem szkolenia centralnego.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Zleceniobiorca, prowadzący zajęcia oświadcza, że nie będzie jednocześnie rozliczać godzin finansowanych w ramach innych projektów/programów Ministerstwa (tzw. Podwójne finansowanie) z wyłączeniem dotacji w ramach Programu Klub.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Zleceniobiorca zobowiązuje się wykonywać swoje obowiązki wynikające z niniejszej Umowy sumiennie, rzetelnie, z dochowaniem należytej – najwyższej staranności, z uwzględnieniem specyfiki działalności Zleceniodawcy oraz powszechnie respektowanych zwyczajów </w:t>
        <w:br w:type="textWrapping"/>
        <w:t xml:space="preserve">w obrocie gospodarczym.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709"/>
        </w:tabs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Zleceniobiorca przyjmuje na siebie pełną odpowiedzialność za prawidłową i terminową realizację Przedmiotu Umowy i nie ma prawa powierzania wykonywania Przedmiotu Umowy osobom trzecim.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Wszelkie obowiązki wynikające z niniejszej Umowy, Zleceniobiorca zobowiązuje się wykonywać z uwzględnieniem interesów majątkowych i niemajątkowych Zleceniodawcy, </w:t>
        <w:br w:type="textWrapping"/>
        <w:t xml:space="preserve">z bezwzględnym poszanowaniem obowiązujących przepisów prawa oraz wszelkich zasad obowiązujących w organizacji Zleceniodawcy.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razie wadliwego, sprzecznego z umową wykonania Przedmiotu Umowy lub zaprzestania jej wykonywania przez Zleceniobiorcę, Zleceniodawca może rozwiązać Umowę w trybie natychmiastowym.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3.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prawidłowe i terminowe wykonanie Przedmiotu Umowy określonego w § 1 powyżej Zleceniobiorcy przysługuje wynagrodzenie w wysokości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brutto 3 840,00 zł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słownie: trzy tysiące osiemset czterdzieści zł.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ilość zajęć 48 x stawka za zajęcia 80 zł brutto (za 1 h) =3 840,00 zł.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Kwota wynagrodzenia uzależniona od ilości przepracowanych godzin na podstawie harmonogramu godzin, z którego dokona się stosownych potrąceń.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w okresie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2.05.2025-27.0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-w okresie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1.09.2025-20.12.2025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 kwoty wynagrodzenia, wskazanego w ust. 1 powyżej, zostaną potrącone należności, których płatnikiem jest Zleceniodawca, w tym podatek dochodowy oraz składki </w:t>
        <w:br w:type="textWrapping"/>
        <w:t xml:space="preserve">na ubezpieczenie społeczne zgodnie z obowiązującymi przepisami.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Zapłata wynagrodzenia nastąpi przelewem na rachunek bankowy Zleceniobiorcy nr: ……………………………………………………………………………..……………………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Potwierdzeniem prawidłowego i terminowego wykonania Przedmiotu Umowy przez Zleceniobiorcę będzie, zweryfikowany i zaakceptowany przez Zleceniodawcę, arkusz rozliczeniowy przepracowanego czasu (stanowiący załącznik do umowy) oraz prawidłowo wystawiony rachunek stanowiący podstawę do wypłaty wynagrodzenia należnego Zleceniobiorcy,  przekazane do Zleceniodawcy w ciągu 5 dni  od  dnia  zakończenia  zlecenia. Zapłata wynagrodzenia dokonywana będzie raz w miesiącu po zakończeniu miesiąca realizacji umowy.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Zleceniobiorca zobowiązuje się przesłać skan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podpisanych odręcznie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dokumentów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rozliczeniowych ( rachunek i harmonogram godzin) na adres mail;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gramywreczna@zprp.org.pl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lub w formie papierowej na adres: Związek Piłki Ręcznej w Polsce, ul. Puławska 300A, 02-819 Warszawa  z dopiskiem „Gramy w Ręczną”.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4.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Zleceniobiorca zobowiązany jest zapewnić poufność informacji uzyskanych w związku </w:t>
        <w:br w:type="textWrapping"/>
        <w:t xml:space="preserve">z   realizacją   niniejszej   Umowy    i    nie    ujawniać   tych    informacji    osobom    trzecim.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Zleceniobiorca zobowiązuje się wykorzystywać udostępnione informacje wyłącznie w celu należytej realizacji przedmiotu Umowy.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5.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Zleceniobiorca zobowiązuje się do wykonywania zlecenia z zachowaniem należytej staranności.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Zmiany umowy dla swej ważności wymagają formy pisemnej w postaci aneksu.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sprawach spornych mają zastosowanie przepisy Kodeksu cywilnego.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Umowa może być rozwiązana przez każdą ze Stron z zachowaniem 14-dniowego okresu wypowiedzenia lub bez wypowiedzenia, zgodnie z § 2 ust. 5 powyżej.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ZLECENIOBIORCA</w:t>
        <w:tab/>
        <w:tab/>
        <w:tab/>
        <w:tab/>
        <w:tab/>
        <w:tab/>
        <w:tab/>
        <w:t xml:space="preserve">    ZLECENIODAWCA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…………………………..</w:t>
        <w:tab/>
        <w:tab/>
        <w:tab/>
        <w:tab/>
        <w:tab/>
        <w:tab/>
        <w:t xml:space="preserve">……………………………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OŚWIADCZENIE ZLECENIOBIORCY </w:t>
        <w:br w:type="textWrapping"/>
        <w:t xml:space="preserve">do celów zgłoszenia do ubezpieczenia społecznego i ubezpieczenia zdrowotnego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Nazwisko ..................................................................... Imię .....................................................................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Imię ojca ….................................................... Imię matki .........................................................................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urodzenia .............................................. Miejsce urodzenia ..............................................................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PESEL ..................................... Nazwisko rodowe/panieńskie…………………………………………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5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  ZAMIESZKANIA (właściwy dla celów podatkowych)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Kraj …………………………. Województwo …………………………………….…………….………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Powiat ………………………..………..….…… Gmina ..……………………...…………………….…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Poczta …………………………………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Ulica .................................................................................... Nr domu ................. Nr mieszkania ............                                      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Kod pocztowy ……………………  Miejscowość ....................................................................................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 DO KORESPONDENCJI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(podać jeżeli jest inny niż zamieszkania)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Urząd Skarbowy ...………………………………………….……………………………………………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Oddział NFZ ……………………………………………………………………………...…..………….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Kontakt telefoniczny: ……………..…………. e-mail: ………………………………………………....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26.0" w:type="dxa"/>
        <w:jc w:val="left"/>
        <w:tblInd w:w="-284.0" w:type="dxa"/>
        <w:tblLayout w:type="fixed"/>
        <w:tblLook w:val="0000"/>
      </w:tblPr>
      <w:tblGrid>
        <w:gridCol w:w="160"/>
        <w:gridCol w:w="6928"/>
        <w:gridCol w:w="1134"/>
        <w:gridCol w:w="1204"/>
        <w:tblGridChange w:id="0">
          <w:tblGrid>
            <w:gridCol w:w="160"/>
            <w:gridCol w:w="6928"/>
            <w:gridCol w:w="1134"/>
            <w:gridCol w:w="1204"/>
          </w:tblGrid>
        </w:tblGridChange>
      </w:tblGrid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5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Wyrażam zgodę na przesyłanie informacji PIT-11 w formie dokumentu elektronicznego na podany przeze mnie adres e-mail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NIE*</w:t>
            </w:r>
          </w:p>
        </w:tc>
      </w:tr>
    </w:tbl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OŚWIADCZENIE  ZLECENIOBIORCY </w:t>
        <w:br w:type="textWrapping"/>
        <w:t xml:space="preserve">do ustalenia obowiązku podlegania ubezpieczeniom społecznym na dzień wypłaty wynagrodzenia z tytułu umowy zlecenia, stanowiące załącznik do rachunku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 pod odpowiedzialnością karną, iż: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"/>
          <w:tab w:val="left" w:leader="none" w:pos="717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</w:p>
    <w:tbl>
      <w:tblPr>
        <w:tblStyle w:val="Table2"/>
        <w:tblW w:w="9142.0" w:type="dxa"/>
        <w:jc w:val="left"/>
        <w:tblLayout w:type="fixed"/>
        <w:tblLook w:val="0000"/>
      </w:tblPr>
      <w:tblGrid>
        <w:gridCol w:w="426"/>
        <w:gridCol w:w="6378"/>
        <w:gridCol w:w="1134"/>
        <w:gridCol w:w="1204"/>
        <w:tblGridChange w:id="0">
          <w:tblGrid>
            <w:gridCol w:w="426"/>
            <w:gridCol w:w="6378"/>
            <w:gridCol w:w="1134"/>
            <w:gridCol w:w="1204"/>
          </w:tblGrid>
        </w:tblGridChange>
      </w:tblGrid>
      <w:tr>
        <w:trPr>
          <w:cantSplit w:val="0"/>
          <w:trHeight w:val="32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Umowa zlecenie  jest jedynym moim zatrudnieniem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TAK*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NIE*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Jestem zatrudniona/y na podstawie umowy o pracę (podać nazwę zakładu pracy)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TAK*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NIE*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 wymiarze ………………………..czasu pracy (np. ½ etatu, pełny etat ), na czas …………………..…………..(nieokreślony, określony          od dnia………………………..do dnia………………………)              i są odprowadzane składki na ubezpieczenie społeczne i zdrowotne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Wynagrodzenie ze stosunku pracy w skali miesiąca w kwocie brutto jest od minimalnego wynagrodzenia**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NIŻSZE*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WYŻSZE *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4.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Oprócz ww. umowy zlecenia jestem jednocześnie zatrudniona/y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podstawie następujących umów zlecenia: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TAK*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NIE*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34.999999999998" w:type="dxa"/>
        <w:jc w:val="left"/>
        <w:tblInd w:w="-284.0" w:type="dxa"/>
        <w:tblLayout w:type="fixed"/>
        <w:tblLook w:val="0000"/>
      </w:tblPr>
      <w:tblGrid>
        <w:gridCol w:w="423"/>
        <w:gridCol w:w="1689"/>
        <w:gridCol w:w="1408"/>
        <w:gridCol w:w="985"/>
        <w:gridCol w:w="985"/>
        <w:gridCol w:w="1548"/>
        <w:gridCol w:w="1408"/>
        <w:gridCol w:w="1689"/>
        <w:tblGridChange w:id="0">
          <w:tblGrid>
            <w:gridCol w:w="423"/>
            <w:gridCol w:w="1689"/>
            <w:gridCol w:w="1408"/>
            <w:gridCol w:w="985"/>
            <w:gridCol w:w="985"/>
            <w:gridCol w:w="1548"/>
            <w:gridCol w:w="1408"/>
            <w:gridCol w:w="1689"/>
          </w:tblGrid>
        </w:tblGridChange>
      </w:tblGrid>
      <w:tr>
        <w:trPr>
          <w:cantSplit w:val="1"/>
          <w:trHeight w:val="1828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Lp.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</w:t>
              <w:br w:type="textWrapping"/>
              <w:t xml:space="preserve"> Zleceniodawcy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NIP Zleceniodawcy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Czas</w:t>
              <w:br w:type="textWrapping"/>
              <w:t xml:space="preserve"> trwania umowy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Objęta ubezpieczeniem emerytalnym </w:t>
              <w:br w:type="textWrapping"/>
              <w:t xml:space="preserve">i rentowym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Wynagro-dzenie </w:t>
              <w:br w:type="textWrapping"/>
              <w:t xml:space="preserve">w skali miesiąca jest wyższe niż </w:t>
              <w:br w:type="textWrapping"/>
              <w:t xml:space="preserve">minimalne wynagrodzenie**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Jeśli NIE jest wyższe niż minimalne wynagrodzenie**</w:t>
              <w:br w:type="textWrapping"/>
              <w:t xml:space="preserve">podać wysokość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wynagrodzenia</w:t>
              <w:br w:type="textWrapping"/>
              <w:t xml:space="preserve">w skali miesiąca</w:t>
            </w:r>
          </w:p>
        </w:tc>
      </w:tr>
      <w:tr>
        <w:trPr>
          <w:cantSplit w:val="1"/>
          <w:trHeight w:val="54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TAK/NIE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TAK/NIE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31.0" w:type="dxa"/>
        <w:jc w:val="left"/>
        <w:tblLayout w:type="fixed"/>
        <w:tblLook w:val="0000"/>
      </w:tblPr>
      <w:tblGrid>
        <w:gridCol w:w="420"/>
        <w:gridCol w:w="6384"/>
        <w:gridCol w:w="1134"/>
        <w:gridCol w:w="993"/>
        <w:tblGridChange w:id="0">
          <w:tblGrid>
            <w:gridCol w:w="420"/>
            <w:gridCol w:w="6384"/>
            <w:gridCol w:w="1134"/>
            <w:gridCol w:w="99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Prowadzę działalność gospodarczą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NIE*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Jeżeli TAK: NIP…………………………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Jestem ubezpieczona/y z tytułu prowadzenia działalności gospodarczej i opłacam składki społeczne ZUS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NIE*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preferencyjne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NIE*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standardowe 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NIE*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 pracuję i nie jestem objęta/y ubezpieczeniem społecznym </w:t>
              <w:br w:type="textWrapping"/>
              <w:t xml:space="preserve">z żadnego tytułu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NIE*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Jestem bezrobotna/y zarejestrowana/y w Urzędzie Pracy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NIE*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pobieram zasiłek dla bezrobotnych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NIE*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Jestem studentką/em i nie ukończyłam/em 26 lat, i aktualnie studiuję na studiach: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NIE*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licencjackich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NIE*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magisterskich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NIE*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doktoranckich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NIE*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Przebywam na urlopie bezpłatnym od………………do………….…...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NIE*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Przebywam na urlopie macierzyńskim od…………….do……………..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NIE*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Przebywam na urlopie wychowawczym od……..…… do………….…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NIE*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Jestem emerytem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NIE*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Jestem rencistą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NIE*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Wnoszę o objęcie dobrowolnym ubezpieczeniem chorobowym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NIE*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Wnoszę o objęcie dobrowolnym ubezpieczeniem emerytalnym </w:t>
              <w:br w:type="textWrapping"/>
              <w:t xml:space="preserve">i rentowym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NIE*</w:t>
            </w:r>
          </w:p>
        </w:tc>
      </w:tr>
    </w:tbl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Zobowiązuję się do niezwłocznego poinformowania Związku Piłki Ręcznej w Polsce o wszelkich zaistniałych zmianach w terminie 7 dni. Forma oświadczenia jest zgodna z art. 9 ust. 2c Ustawy z 13 października 1998 r. o systemie ubezpieczeń społecznych (Dz. U. 1998 Nr 137 poz. 887 ze zm.).                                                                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Wyrażam zgodę na przetwarzanie moich danych osobowych zawartych w oświadczeniu i umowach zlecenia, sporządzonych na podstawie oświadczenia, dla potrzeb niezbędnych do realizacji dotacji (zgodnie z Ustawą z dnia 10.05.2018 r. o ochronie danych osobowych - Dz. U. 2018 poz. 1000 ze zm.).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podania nieprawidłowych informacji, które mają wpływ na opłacanie składek zobowiązuję się zwrócić płatnikowi opłacone przez niego do ZUS-u składki na ubezpieczenia społeczne (emerytalne, rentowe) finansowane ze środków ubezpieczonego oraz odsetki od całego powstałego zadłużenia naliczone na zasadach i w wysokości określonej w ustawie Ordynacja podatkowa. Informujemy, że powyższe oświadczenie podlegać będzie weryfikacji w Zakładzie Ubezpieczeń Społecznych.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niepotrzebne skreślić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 Minimalne wynagrodzenie w 2025 roku wynosi: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od 01.01.2025 r. do 31.12.2025 r. - 4 666,00 zł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PODPIS ZLECENIOBIORCY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KLAUZULA INFORMACYJNA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Zgodnie z art. 13 ust. 1 i ust. 2 Rozp. Parlamentu Europejskiego i Rady (UE) 2016/679 z dn. 27.04.2016 r. w sprawie ochrony osób fizycznych w związku z przetwarzaniem danych osobowych i w sprawie swobodnego przepływu takich danych oraz uchylenia dyrektywy 95/46/WE ze zm. (dalej również: RODO), informujemy, iż: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administrator/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Administratorem Państwa danych osobowych jest Związek Piłki Ręcznej w Polsce siedzibą </w:t>
        <w:br w:type="textWrapping"/>
        <w:t xml:space="preserve">w Warszawie 02-819 Warszawa, ul Puławska 300 A, KRS: 0000105351 (dalej również: ZPRP). W sprawach związanych z ochroną danych osobowych możecie się Państwo kontaktować z Inspektorem Ochrony Danych Osobowych w następujący sposób: pocztą tradycyjną: adres Administratora, pocztą mailową: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czaplicki@zprp.org.pl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telefonicznie pod numerem telefonu: (22) 892 90 11;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 przetwarzania/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Państwa dane osobowe przetwarzane będą w celu wykonania umowy, na podstawie art. 6 ust 1 pkt b) RODO - niezbędność do wykonania umowy lub do podjęcia działań na żądanie Wykonawcy przed zawarciem umowy, art. 6 ust. 1 pkt c) RODO - konieczność wypełnienia obowiązków prawnych ciążących na Administratorze danych osobowych, wynikających z przepisów podatkowych, a dotyczących wystawienia faktur, prowadzenia ksiąg rachunkowych i dokumentacji podatkowej, art. 6 ust. 1 pkt f) RODO -  w sprawach dochodzenia roszczeń z tytułu prowadzonej działalności, obrony przed tymi roszczeniami, w ramach prawnie uzasadnionego interesu Administratora danych osobowych;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/odbiorcy danych/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Odbiorcą Państwa danych osobowych będą pracownicy, współpracownicy ZPRP, oraz właściwe urzędy publiczne, w zakresie niezbędnym do wykonania umowy oraz spełnienia świadczeń publicznoprawnych. Nie planujemy przekazywać Państwa danych osobowych poza terytorium EOG, jeśli pojawi się taka konieczność to wyłącznie w celu realizacji zawartej umowy; 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/okres/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Państwa dane osobowe będą przechowywane przez okres niezbędny do pełnego zrealizowania umowy (np. konieczność wystawienia dokumentów księgowych, dochodzenia przez nas ewentualnych roszczeń wynikających z umowy czy też tworzenia analiz na potrzeby wewnętrzne ZPRP), </w:t>
        <w:br w:type="textWrapping"/>
        <w:t xml:space="preserve">z uwzględnieniem przepisów prawa powszechnie obowiązującego;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nbzx601x0qgd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/uprawnienia/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Posiadają Państwo prawo dostępu do treści swoich danych oraz prawo ich sprostowania, usunięcia, ograniczenia przetwarzania, przenoszenia, wniesienia sprzeciwu oraz do cofnięcia zgody </w:t>
        <w:br w:type="textWrapping"/>
        <w:t xml:space="preserve">w dowolnym momencie, np. drogą telefoniczną lub na adres email: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daneosobowe@zprp.org.pl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lub czaplicki@zprp.org.pl;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/skarga/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Wykonawcy przysługuje także prawo wniesienia skargi do organu nadzorczego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Prezes Urzędu Ochrony Danych Osobowych z siedzibą w Warszawie przy ul. Stawki 2, 00-193 Warszawa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/warunek wykonania umowy/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podanie przez Państwa danych osobowych jest niezbędne do realizacji umowy, niepodanie danych osobowych spowoduje niemożność realizacji umowy;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/jakie dane/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Przetwarzane będą wyłącznie dane osobowe niezbędne do realizacji umowy;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/profilowanie/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Państwa dane nie będą przetwarzane w sposób zautomatyzowany w tym również nie będą profilowane. 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40" w:lineRule="auto"/>
        <w:ind w:left="424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        </w:t>
        <w:tab/>
        <w:t xml:space="preserve">             czytelny podpis</w:t>
        <w:tab/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914400" cy="847725"/>
            <wp:effectExtent b="0" l="0" r="0" t="0"/>
            <wp:docPr id="10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47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RACHUNEK z dnia ...............................2025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48" w:right="0" w:firstLine="70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Wystawił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…………………………………..…………….………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dla Związku Piłki Ręcznej w Polsce 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(Uzupełnić Imię i nazwisko) 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za wykonanie pracy zgodnie z umową z dnia  02.05.2025 r.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8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Kwota rachunku brutto</w:t>
        <w:tab/>
        <w:tab/>
        <w:tab/>
        <w:tab/>
        <w:t xml:space="preserve">………………. zł …….. gr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8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Składka emerytalna                  </w:t>
        <w:tab/>
        <w:tab/>
        <w:tab/>
        <w:t xml:space="preserve">………………. zł …….. gr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8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Składka rentowa                      </w:t>
        <w:tab/>
        <w:tab/>
        <w:tab/>
        <w:t xml:space="preserve">………………. zł …….. gr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8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Składka chorobowa                </w:t>
        <w:tab/>
        <w:tab/>
        <w:tab/>
        <w:t xml:space="preserve">………………. zł …….. gr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8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Przychód</w:t>
        <w:tab/>
        <w:tab/>
        <w:tab/>
        <w:tab/>
        <w:tab/>
        <w:tab/>
        <w:t xml:space="preserve">……………..... zł …...... gr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8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Koszty uzyskania przychodu …….….%</w:t>
        <w:tab/>
        <w:tab/>
        <w:t xml:space="preserve">………...…….. zł ….…. gr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8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Podstawa opodatkowania</w:t>
        <w:tab/>
        <w:tab/>
        <w:tab/>
        <w:tab/>
        <w:t xml:space="preserve">………………. zł …...... gr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8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Kwota zmniejszająca podatek</w:t>
        <w:tab/>
        <w:tab/>
        <w:tab/>
        <w:t xml:space="preserve">………………. zł …...... gr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8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 Składka na ubezpieczenie zdrowotne                </w:t>
        <w:tab/>
        <w:t xml:space="preserve">…………….… zł ….…. gr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10. Podatek do Urzędu Skarbowego</w:t>
        <w:tab/>
        <w:tab/>
        <w:tab/>
        <w:t xml:space="preserve">………………. zł …….. gr  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11. Do wypłaty </w:t>
        <w:tab/>
        <w:tab/>
        <w:tab/>
        <w:tab/>
        <w:tab/>
        <w:t xml:space="preserve">………………. zł …...... gr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Słownie do wypłaty …………………………………………………………………………..………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608" w:right="0" w:firstLine="34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52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PODPIS ZLECENIOBIORCY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8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46"/>
        <w:gridCol w:w="4741"/>
        <w:tblGridChange w:id="0">
          <w:tblGrid>
            <w:gridCol w:w="4446"/>
            <w:gridCol w:w="4741"/>
          </w:tblGrid>
        </w:tblGridChange>
      </w:tblGrid>
      <w:tr>
        <w:trPr>
          <w:cantSplit w:val="0"/>
          <w:trHeight w:val="31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Sprawdzono pod względem merytorycznym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Podpis 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6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6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Sprawdzono pod względem formalnym i rachunkowym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Podpis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Zatwierdzono do wypłaty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6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Główny Księgowy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6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6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6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6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6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Kierownik Jednostki  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300.0" w:type="dxa"/>
        <w:jc w:val="left"/>
        <w:tblInd w:w="5.0" w:type="dxa"/>
        <w:tblLayout w:type="fixed"/>
        <w:tblLook w:val="0000"/>
      </w:tblPr>
      <w:tblGrid>
        <w:gridCol w:w="620"/>
        <w:gridCol w:w="2480"/>
        <w:gridCol w:w="1700"/>
        <w:gridCol w:w="3500"/>
        <w:tblGridChange w:id="0">
          <w:tblGrid>
            <w:gridCol w:w="620"/>
            <w:gridCol w:w="2480"/>
            <w:gridCol w:w="1700"/>
            <w:gridCol w:w="3500"/>
          </w:tblGrid>
        </w:tblGridChange>
      </w:tblGrid>
      <w:tr>
        <w:trPr>
          <w:cantSplit w:val="0"/>
          <w:trHeight w:val="10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L.p.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wykonywania zlecenia np. 1 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Podpis zleceniobiorcy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RAZEM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6838" w:w="11906" w:orient="portrait"/>
      <w:pgMar w:bottom="284" w:top="567" w:left="1418" w:right="1418" w:header="567" w:footer="1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cs="Times New Roman" w:eastAsia="Times New Roman" w:hAnsi="Times New Roman"/>
        <w:b w:val="0"/>
        <w:i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2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80" w:hanging="18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pl-PL" w:val="pl-PL"/>
    </w:rPr>
  </w:style>
  <w:style w:type="paragraph" w:styleId="Nagłówek1">
    <w:name w:val="Nagłówek 1"/>
    <w:basedOn w:val="Normalny"/>
    <w:next w:val="Normalny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Nagłówek1Znak">
    <w:name w:val="Nagłówek 1 Znak"/>
    <w:next w:val="Nagłówek1Znak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ytuł">
    <w:name w:val="Tytuł"/>
    <w:basedOn w:val="Normalny"/>
    <w:next w:val="Tytuł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8"/>
      <w:effect w:val="none"/>
      <w:vertAlign w:val="baseline"/>
      <w:cs w:val="0"/>
      <w:em w:val="none"/>
      <w:lang w:bidi="ar-SA" w:eastAsia="pl-PL" w:val="pl-PL"/>
    </w:rPr>
  </w:style>
  <w:style w:type="character" w:styleId="TytułZnak">
    <w:name w:val="Tytuł Znak"/>
    <w:next w:val="TytułZnak"/>
    <w:autoRedefine w:val="0"/>
    <w:hidden w:val="0"/>
    <w:qFormat w:val="0"/>
    <w:rPr>
      <w:rFonts w:ascii="Times New Roman" w:cs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pl-PL" w:val="pl-PL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pl-PL"/>
    </w:rPr>
  </w:style>
  <w:style w:type="paragraph" w:styleId="Nagłówek">
    <w:name w:val="Nagłówek"/>
    <w:basedOn w:val="Normalny"/>
    <w:next w:val="Nagłówek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pl-PL" w:val="pl-PL"/>
    </w:rPr>
  </w:style>
  <w:style w:type="character" w:styleId="NagłówekZnak">
    <w:name w:val="Nagłówek Znak"/>
    <w:next w:val="NagłówekZnak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Stopka"/>
    <w:basedOn w:val="Normalny"/>
    <w:next w:val="Stop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pl-PL" w:val="pl-PL"/>
    </w:rPr>
  </w:style>
  <w:style w:type="character" w:styleId="StopkaZnak">
    <w:name w:val="Stopka Znak"/>
    <w:next w:val="StopkaZnak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pl-PL" w:val="pl-PL"/>
    </w:rPr>
  </w:style>
  <w:style w:type="paragraph" w:styleId="Poprawka">
    <w:name w:val="Poprawka"/>
    <w:next w:val="Popraw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pl-PL" w:val="pl-PL"/>
    </w:rPr>
  </w:style>
  <w:style w:type="paragraph" w:styleId="Tekstpodstawowywcięty">
    <w:name w:val="Tekst podstawowy wcięty"/>
    <w:basedOn w:val="Normalny"/>
    <w:next w:val="Tekstpodstawowywcięty"/>
    <w:autoRedefine w:val="0"/>
    <w:hidden w:val="0"/>
    <w:qFormat w:val="0"/>
    <w:pPr>
      <w:suppressAutoHyphens w:val="1"/>
      <w:spacing w:line="360" w:lineRule="auto"/>
      <w:ind w:left="284" w:leftChars="-1" w:rightChars="0" w:hanging="284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effect w:val="none"/>
      <w:vertAlign w:val="baseline"/>
      <w:cs w:val="0"/>
      <w:em w:val="none"/>
      <w:lang w:bidi="ar-SA" w:eastAsia="pl-PL" w:val="pl-PL"/>
    </w:rPr>
  </w:style>
  <w:style w:type="character" w:styleId="TekstpodstawowywciętyZnak">
    <w:name w:val="Tekst podstawowy wcięty Znak"/>
    <w:next w:val="TekstpodstawowywciętyZnak"/>
    <w:autoRedefine w:val="0"/>
    <w:hidden w:val="0"/>
    <w:qFormat w:val="0"/>
    <w:rPr>
      <w:rFonts w:ascii="Arial" w:cs="Arial" w:eastAsia="Times New Roman" w:hAnsi="Arial"/>
      <w:w w:val="100"/>
      <w:position w:val="-1"/>
      <w:effect w:val="none"/>
      <w:vertAlign w:val="baseline"/>
      <w:cs w:val="0"/>
      <w:em w:val="none"/>
      <w:lang/>
    </w:rPr>
  </w:style>
  <w:style w:type="character" w:styleId="Teksttreści(2)_">
    <w:name w:val="Tekst treści (2)_"/>
    <w:next w:val="Teksttreści(2)_"/>
    <w:autoRedefine w:val="0"/>
    <w:hidden w:val="0"/>
    <w:qFormat w:val="0"/>
    <w:rPr>
      <w:w w:val="100"/>
      <w:position w:val="-1"/>
      <w:effect w:val="none"/>
      <w:shd w:color="auto" w:fill="ffffff" w:val="clear"/>
      <w:vertAlign w:val="baseline"/>
      <w:cs w:val="0"/>
      <w:em w:val="none"/>
      <w:lang/>
    </w:rPr>
  </w:style>
  <w:style w:type="paragraph" w:styleId="Teksttreści(2)">
    <w:name w:val="Tekst treści (2)"/>
    <w:basedOn w:val="Normalny"/>
    <w:next w:val="Teksttreści(2)"/>
    <w:autoRedefine w:val="0"/>
    <w:hidden w:val="0"/>
    <w:qFormat w:val="0"/>
    <w:pPr>
      <w:widowControl w:val="0"/>
      <w:shd w:color="auto" w:fill="ffffff" w:val="clear"/>
      <w:suppressAutoHyphens w:val="1"/>
      <w:spacing w:after="300" w:before="300" w:line="0" w:lineRule="atLeast"/>
      <w:ind w:leftChars="-1" w:rightChars="0" w:hanging="26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 w:bidi="ar-SA" w:eastAsia="pl-PL" w:val="pl-PL"/>
    </w:rPr>
  </w:style>
  <w:style w:type="character" w:styleId="Odwołaniedokomentarza">
    <w:name w:val="Odwołanie do komentarza"/>
    <w:next w:val="Odwołaniedokomentarza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komentarza">
    <w:name w:val="Tekst komentarza"/>
    <w:basedOn w:val="Normalny"/>
    <w:next w:val="Tekstkomentarz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pl-PL" w:val="pl-PL"/>
    </w:rPr>
  </w:style>
  <w:style w:type="character" w:styleId="TekstkomentarzaZnak">
    <w:name w:val="Tekst komentarza Znak"/>
    <w:next w:val="TekstkomentarzaZnak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 w:bidi="ar-SA" w:eastAsia="pl-PL" w:val="pl-PL"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iperłącze">
    <w:name w:val="Hiperłącze"/>
    <w:next w:val="Hiperłącze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Pogrubienie">
    <w:name w:val="Pogrubienie"/>
    <w:next w:val="Pogrubieni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kstprzypisukońcowego">
    <w:name w:val="Tekst przypisu końcowego"/>
    <w:basedOn w:val="Normalny"/>
    <w:next w:val="Tekstprzypisukońcoweg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pl-PL" w:val="pl-PL"/>
    </w:rPr>
  </w:style>
  <w:style w:type="character" w:styleId="TekstprzypisukońcowegoZnak">
    <w:name w:val="Tekst przypisu końcowego Znak"/>
    <w:next w:val="TekstprzypisukońcowegoZnak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Odwołanieprzypisukońcowego">
    <w:name w:val="Odwołanie przypisu końcowego"/>
    <w:next w:val="Odwołanieprzypisukońcowego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character" w:styleId="Nierozpoznanawzmianka">
    <w:name w:val="Nierozpoznana wzmianka"/>
    <w:next w:val="Nierozpoznanawzmiank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mailto:daneosobowe@zprp.org.pl" TargetMode="External"/><Relationship Id="rId9" Type="http://schemas.openxmlformats.org/officeDocument/2006/relationships/hyperlink" Target="mailto:czaplicki@zprp.org.p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gramywreczna@zprp.org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csAlpovm9luJ3UTG9yg9YtCx5w==">CgMxLjAyDmguaWN5dXFxeWtoaWdkMg5oLm5ieng2MDF4MHFnZDgAciExNm9mR0pkUFF1WnNtZTFvY0QxaXEtanVRQmk4RDRFQzE=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2024-01-31T13:10:00Z</dcterms:created>
  <dc:creator>MSIPAK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